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0B" w:rsidRDefault="00F62A0B" w:rsidP="00F62A0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(ЗАОЧНЫЙ)</w:t>
      </w:r>
    </w:p>
    <w:p w:rsidR="00F62A0B" w:rsidRDefault="00F62A0B" w:rsidP="00F62A0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КОНКУРС ДИПЛОМНЫХ РАБОТ </w:t>
      </w:r>
    </w:p>
    <w:p w:rsidR="00FC0F2A" w:rsidRPr="0029326E" w:rsidRDefault="00F62A0B" w:rsidP="00F62A0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  <w:lang w:val="en-US"/>
        </w:rPr>
        <w:t>MAESTRO</w:t>
      </w:r>
      <w:r w:rsidRPr="00EC4415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OF</w:t>
      </w:r>
      <w:r w:rsidRPr="00EC4415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SCIENCE</w:t>
      </w:r>
      <w:r>
        <w:rPr>
          <w:rFonts w:ascii="Arial" w:hAnsi="Arial"/>
          <w:b/>
          <w:szCs w:val="28"/>
        </w:rPr>
        <w:t xml:space="preserve"> - 2016»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B20B33" w:rsidRDefault="00B20B33" w:rsidP="00D75117">
      <w:pPr>
        <w:pStyle w:val="a5"/>
        <w:rPr>
          <w:b/>
          <w:caps/>
          <w:sz w:val="30"/>
          <w:szCs w:val="30"/>
        </w:rPr>
      </w:pPr>
    </w:p>
    <w:p w:rsidR="00B20B33" w:rsidRDefault="00B20B33" w:rsidP="00D75117">
      <w:pPr>
        <w:pStyle w:val="a5"/>
        <w:rPr>
          <w:b/>
          <w:caps/>
          <w:sz w:val="30"/>
          <w:szCs w:val="30"/>
        </w:rPr>
      </w:pPr>
    </w:p>
    <w:p w:rsidR="00BC4D1B" w:rsidRDefault="00D17736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D75117">
        <w:rPr>
          <w:b/>
          <w:szCs w:val="28"/>
        </w:rPr>
        <w:t xml:space="preserve"> </w:t>
      </w:r>
      <w:r w:rsidR="003F6251">
        <w:rPr>
          <w:b/>
          <w:szCs w:val="28"/>
        </w:rPr>
        <w:t>апреля</w:t>
      </w:r>
      <w:r w:rsidR="00AF3A23">
        <w:rPr>
          <w:b/>
          <w:szCs w:val="28"/>
        </w:rPr>
        <w:t xml:space="preserve"> </w:t>
      </w:r>
      <w:r w:rsidR="005C77CC">
        <w:rPr>
          <w:b/>
          <w:szCs w:val="28"/>
        </w:rPr>
        <w:t>2016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F62A0B" w:rsidRDefault="00F62A0B" w:rsidP="00F62A0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 w:rsidRPr="00EC4415">
        <w:rPr>
          <w:spacing w:val="-4"/>
          <w:sz w:val="24"/>
          <w:szCs w:val="24"/>
        </w:rPr>
        <w:t>Пр</w:t>
      </w:r>
      <w:r>
        <w:rPr>
          <w:spacing w:val="-4"/>
          <w:sz w:val="24"/>
          <w:szCs w:val="24"/>
        </w:rPr>
        <w:t>иглашаем Вас принять участие в М</w:t>
      </w:r>
      <w:r w:rsidRPr="00EC4415">
        <w:rPr>
          <w:spacing w:val="-4"/>
          <w:sz w:val="24"/>
          <w:szCs w:val="24"/>
        </w:rPr>
        <w:t xml:space="preserve">еждународном конкурсе на выявление лучших дипломных работ по всем существующим научным направлениям. 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 w:rsidRPr="00EC4415">
        <w:rPr>
          <w:spacing w:val="-4"/>
          <w:sz w:val="24"/>
          <w:szCs w:val="24"/>
        </w:rPr>
        <w:t>Рассматриваем работы на получение диплома: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квалификации «бакалавр»;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квалификации «специалист»;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 w:rsidRPr="00EC4415">
        <w:rPr>
          <w:spacing w:val="-4"/>
          <w:sz w:val="24"/>
          <w:szCs w:val="24"/>
        </w:rPr>
        <w:t>- квалификации «магист</w:t>
      </w:r>
      <w:r>
        <w:rPr>
          <w:spacing w:val="-4"/>
          <w:sz w:val="24"/>
          <w:szCs w:val="24"/>
        </w:rPr>
        <w:t>р»;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степени «кандидат наук»;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степени «доктор наук»;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 w:rsidRPr="00EC4415">
        <w:rPr>
          <w:spacing w:val="-4"/>
          <w:sz w:val="24"/>
          <w:szCs w:val="24"/>
        </w:rPr>
        <w:t xml:space="preserve">- дополнительного образования. 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 w:rsidRPr="00EC4415">
        <w:rPr>
          <w:spacing w:val="-4"/>
          <w:sz w:val="24"/>
          <w:szCs w:val="24"/>
        </w:rPr>
        <w:t>Работы могут быть как полностью написаны, так и частично (если защита ожидается в будущем). Защищены работы или нет – принципиальной роли не играет.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F62A0B" w:rsidRPr="00224C18" w:rsidRDefault="00F62A0B" w:rsidP="00F62A0B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публикацию работы (или ее части) в формате научной статьи в электронном журнале «</w:t>
      </w:r>
      <w:r>
        <w:rPr>
          <w:spacing w:val="-4"/>
          <w:sz w:val="24"/>
          <w:szCs w:val="24"/>
          <w:lang w:val="en-US"/>
        </w:rPr>
        <w:t>Science</w:t>
      </w:r>
      <w:r w:rsidRPr="00224C1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 (</w:t>
      </w:r>
      <w:r w:rsidRPr="003859CA">
        <w:rPr>
          <w:spacing w:val="-4"/>
          <w:sz w:val="24"/>
          <w:szCs w:val="24"/>
        </w:rPr>
        <w:t>ISSN  </w:t>
      </w:r>
      <w:r w:rsidRPr="00224C18">
        <w:rPr>
          <w:spacing w:val="-4"/>
          <w:sz w:val="24"/>
          <w:szCs w:val="24"/>
        </w:rPr>
        <w:t>2310-7006</w:t>
      </w:r>
      <w:r>
        <w:rPr>
          <w:spacing w:val="-4"/>
          <w:sz w:val="24"/>
          <w:szCs w:val="24"/>
        </w:rPr>
        <w:t xml:space="preserve">) – посредством электронной почты. </w:t>
      </w:r>
      <w:r w:rsidRPr="00224C18">
        <w:rPr>
          <w:i/>
          <w:spacing w:val="-4"/>
          <w:sz w:val="24"/>
          <w:szCs w:val="24"/>
        </w:rPr>
        <w:t>Электронный журнал «</w:t>
      </w:r>
      <w:r w:rsidRPr="00224C18">
        <w:rPr>
          <w:i/>
          <w:spacing w:val="-4"/>
          <w:sz w:val="24"/>
          <w:szCs w:val="24"/>
          <w:lang w:val="en-US"/>
        </w:rPr>
        <w:t>Science</w:t>
      </w:r>
      <w:r w:rsidRPr="00224C18">
        <w:rPr>
          <w:i/>
          <w:spacing w:val="-4"/>
          <w:sz w:val="24"/>
          <w:szCs w:val="24"/>
        </w:rPr>
        <w:t xml:space="preserve"> </w:t>
      </w:r>
      <w:r w:rsidRPr="00224C18">
        <w:rPr>
          <w:i/>
          <w:spacing w:val="-4"/>
          <w:sz w:val="24"/>
          <w:szCs w:val="24"/>
          <w:lang w:val="en-US"/>
        </w:rPr>
        <w:t>Time</w:t>
      </w:r>
      <w:r w:rsidRPr="00224C18">
        <w:rPr>
          <w:i/>
          <w:spacing w:val="-4"/>
          <w:sz w:val="24"/>
          <w:szCs w:val="24"/>
        </w:rPr>
        <w:t xml:space="preserve">» индексируется в РИНЦ и </w:t>
      </w:r>
      <w:r w:rsidRPr="00224C18">
        <w:rPr>
          <w:i/>
          <w:spacing w:val="-4"/>
          <w:sz w:val="24"/>
          <w:szCs w:val="24"/>
          <w:lang w:val="en-US"/>
        </w:rPr>
        <w:t>Google</w:t>
      </w:r>
      <w:r w:rsidRPr="00224C18">
        <w:rPr>
          <w:i/>
          <w:spacing w:val="-4"/>
          <w:sz w:val="24"/>
          <w:szCs w:val="24"/>
        </w:rPr>
        <w:t xml:space="preserve"> </w:t>
      </w:r>
      <w:r w:rsidRPr="00224C18">
        <w:rPr>
          <w:i/>
          <w:spacing w:val="-4"/>
          <w:sz w:val="24"/>
          <w:szCs w:val="24"/>
          <w:lang w:val="en-US"/>
        </w:rPr>
        <w:t>Scholar</w:t>
      </w:r>
      <w:r w:rsidRPr="00224C18">
        <w:rPr>
          <w:i/>
          <w:spacing w:val="-4"/>
          <w:sz w:val="24"/>
          <w:szCs w:val="24"/>
        </w:rPr>
        <w:t xml:space="preserve"> (</w:t>
      </w:r>
      <w:r>
        <w:rPr>
          <w:i/>
          <w:spacing w:val="-4"/>
          <w:sz w:val="24"/>
          <w:szCs w:val="24"/>
        </w:rPr>
        <w:t>материалы издания размещаю</w:t>
      </w:r>
      <w:r w:rsidRPr="00224C18">
        <w:rPr>
          <w:i/>
          <w:spacing w:val="-4"/>
          <w:sz w:val="24"/>
          <w:szCs w:val="24"/>
        </w:rPr>
        <w:t xml:space="preserve">тся в научных библиотеках </w:t>
      </w:r>
      <w:r w:rsidRPr="00224C18">
        <w:rPr>
          <w:i/>
          <w:spacing w:val="-4"/>
          <w:sz w:val="24"/>
          <w:szCs w:val="24"/>
          <w:lang w:val="en-US"/>
        </w:rPr>
        <w:t>eLibrary</w:t>
      </w:r>
      <w:r w:rsidRPr="00224C18">
        <w:rPr>
          <w:i/>
          <w:spacing w:val="-4"/>
          <w:sz w:val="24"/>
          <w:szCs w:val="24"/>
        </w:rPr>
        <w:t xml:space="preserve"> и </w:t>
      </w:r>
      <w:r w:rsidRPr="00224C18">
        <w:rPr>
          <w:i/>
          <w:spacing w:val="-4"/>
          <w:sz w:val="24"/>
          <w:szCs w:val="24"/>
          <w:lang w:val="en-US"/>
        </w:rPr>
        <w:t>CyberLeninka</w:t>
      </w:r>
      <w:r w:rsidRPr="00224C18">
        <w:rPr>
          <w:i/>
          <w:spacing w:val="-4"/>
          <w:sz w:val="24"/>
          <w:szCs w:val="24"/>
        </w:rPr>
        <w:t>).</w:t>
      </w:r>
    </w:p>
    <w:p w:rsidR="00F62A0B" w:rsidRDefault="00F62A0B" w:rsidP="00F62A0B">
      <w:pPr>
        <w:pStyle w:val="a5"/>
        <w:rPr>
          <w:b/>
          <w:i/>
          <w:spacing w:val="-4"/>
          <w:sz w:val="24"/>
          <w:szCs w:val="24"/>
        </w:rPr>
      </w:pP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Креативный подход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</w:p>
    <w:p w:rsidR="00F62A0B" w:rsidRDefault="00F62A0B" w:rsidP="00F62A0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Работу необходимо оформлять в формате научной статьи. </w:t>
      </w: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Количество работ от одного автора не ограничено. На каждую работу оргвзнос оплачивается отдельно, заявка оформляется отдельно.</w:t>
      </w:r>
    </w:p>
    <w:p w:rsidR="00A163D7" w:rsidRDefault="00A163D7" w:rsidP="008531E9">
      <w:pPr>
        <w:pStyle w:val="a5"/>
        <w:rPr>
          <w:spacing w:val="-4"/>
          <w:sz w:val="24"/>
          <w:szCs w:val="24"/>
        </w:rPr>
      </w:pPr>
    </w:p>
    <w:p w:rsidR="00A163D7" w:rsidRDefault="00A163D7" w:rsidP="008531E9">
      <w:pPr>
        <w:pStyle w:val="a5"/>
        <w:rPr>
          <w:spacing w:val="-4"/>
          <w:sz w:val="24"/>
          <w:szCs w:val="24"/>
        </w:rPr>
      </w:pPr>
    </w:p>
    <w:p w:rsidR="00A163D7" w:rsidRDefault="00A163D7" w:rsidP="008531E9">
      <w:pPr>
        <w:pStyle w:val="a5"/>
        <w:rPr>
          <w:spacing w:val="-4"/>
          <w:sz w:val="24"/>
          <w:szCs w:val="24"/>
        </w:rPr>
      </w:pPr>
    </w:p>
    <w:p w:rsidR="009322AB" w:rsidRDefault="009322AB" w:rsidP="008531E9">
      <w:pPr>
        <w:pStyle w:val="a5"/>
        <w:rPr>
          <w:spacing w:val="-4"/>
          <w:sz w:val="24"/>
          <w:szCs w:val="24"/>
        </w:rPr>
      </w:pPr>
    </w:p>
    <w:p w:rsidR="00E96BDB" w:rsidRDefault="00E96BDB" w:rsidP="008531E9">
      <w:pPr>
        <w:pStyle w:val="a5"/>
        <w:rPr>
          <w:spacing w:val="-4"/>
          <w:sz w:val="24"/>
          <w:szCs w:val="24"/>
        </w:rPr>
      </w:pPr>
    </w:p>
    <w:p w:rsidR="00F62A0B" w:rsidRDefault="00F62A0B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 w:rsidR="00F62A0B">
        <w:rPr>
          <w:spacing w:val="-4"/>
          <w:sz w:val="24"/>
          <w:szCs w:val="24"/>
        </w:rPr>
        <w:t>27</w:t>
      </w:r>
      <w:r w:rsidRPr="009A3315">
        <w:rPr>
          <w:spacing w:val="-4"/>
          <w:sz w:val="24"/>
          <w:szCs w:val="24"/>
        </w:rPr>
        <w:t>.</w:t>
      </w:r>
      <w:r w:rsidR="00E96BDB">
        <w:rPr>
          <w:spacing w:val="-4"/>
          <w:sz w:val="24"/>
          <w:szCs w:val="24"/>
        </w:rPr>
        <w:t>04</w:t>
      </w:r>
      <w:r>
        <w:rPr>
          <w:spacing w:val="-4"/>
          <w:sz w:val="24"/>
          <w:szCs w:val="24"/>
        </w:rPr>
        <w:t>.</w:t>
      </w:r>
      <w:r w:rsidR="005C77CC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«Заявка_(необходимо указать фамилию участника)», например, «Заявка_Петров» и т.д;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MS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="0029326E">
        <w:rPr>
          <w:spacing w:val="-4"/>
          <w:sz w:val="24"/>
          <w:szCs w:val="24"/>
        </w:rPr>
        <w:t xml:space="preserve"> </w:t>
      </w:r>
      <w:r w:rsidR="00CB2F75">
        <w:rPr>
          <w:spacing w:val="-4"/>
          <w:sz w:val="24"/>
          <w:szCs w:val="24"/>
        </w:rPr>
        <w:t xml:space="preserve">Итоги конкурса будут доступны </w:t>
      </w:r>
      <w:r w:rsidR="00F62A0B">
        <w:rPr>
          <w:spacing w:val="-4"/>
          <w:sz w:val="24"/>
          <w:szCs w:val="24"/>
        </w:rPr>
        <w:t>28</w:t>
      </w:r>
      <w:r>
        <w:rPr>
          <w:spacing w:val="-4"/>
          <w:sz w:val="24"/>
          <w:szCs w:val="24"/>
        </w:rPr>
        <w:t xml:space="preserve"> </w:t>
      </w:r>
      <w:r w:rsidR="003F6251">
        <w:rPr>
          <w:spacing w:val="-4"/>
          <w:sz w:val="24"/>
          <w:szCs w:val="24"/>
        </w:rPr>
        <w:t>апреля</w:t>
      </w:r>
      <w:r>
        <w:rPr>
          <w:spacing w:val="-4"/>
          <w:sz w:val="24"/>
          <w:szCs w:val="24"/>
        </w:rPr>
        <w:t>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  <w:r>
        <w:rPr>
          <w:spacing w:val="-4"/>
          <w:sz w:val="24"/>
          <w:szCs w:val="24"/>
        </w:rPr>
        <w:t>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Вконтакте: </w:t>
      </w:r>
      <w:r>
        <w:rPr>
          <w:spacing w:val="-4"/>
          <w:sz w:val="24"/>
          <w:szCs w:val="24"/>
          <w:lang w:val="en-US"/>
        </w:rPr>
        <w:t>vk</w:t>
      </w:r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  <w:lang w:val="en-US"/>
        </w:rPr>
        <w:t>ontvor</w:t>
      </w:r>
      <w:r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журнале можно отказаться. В этом случае оплачивать необходимо особый оргвзнос (650 рублей для </w:t>
      </w:r>
      <w:r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 рублей для участников из стран СНГ, за соавторов доплата не осуществляется). Отказ оформляется в свободной форме.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 может  быть не принята к участию в журнале «</w:t>
      </w:r>
      <w:r>
        <w:rPr>
          <w:spacing w:val="-4"/>
          <w:sz w:val="24"/>
          <w:szCs w:val="24"/>
          <w:lang w:val="en-US"/>
        </w:rPr>
        <w:t>Science</w:t>
      </w:r>
      <w:r w:rsidRPr="00E93B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». Правила оформления публикации в формате научной статьи Вы можете найти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идет в форм</w:t>
      </w:r>
      <w:r w:rsidR="001601F5">
        <w:rPr>
          <w:spacing w:val="-4"/>
          <w:sz w:val="24"/>
          <w:szCs w:val="24"/>
        </w:rPr>
        <w:t>ате</w:t>
      </w:r>
      <w:r>
        <w:rPr>
          <w:spacing w:val="-4"/>
          <w:sz w:val="24"/>
          <w:szCs w:val="24"/>
        </w:rPr>
        <w:t xml:space="preserve"> электронного журнала и высылается по электронной почте.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журнала – до одного месяца после подведения итогов конкурса.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Основной язык материалов конкурса – русский. Принимаются материалы также на английском языке.</w:t>
      </w:r>
    </w:p>
    <w:p w:rsidR="005C77CC" w:rsidRPr="009322AB" w:rsidRDefault="005C77CC" w:rsidP="008531E9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 xml:space="preserve">6. </w:t>
      </w:r>
      <w:r w:rsidR="009322AB" w:rsidRPr="009322AB">
        <w:rPr>
          <w:spacing w:val="-4"/>
          <w:sz w:val="24"/>
          <w:szCs w:val="24"/>
        </w:rPr>
        <w:t>Объем научной работы не ограничен.</w:t>
      </w:r>
    </w:p>
    <w:p w:rsidR="008531E9" w:rsidRPr="00161199" w:rsidRDefault="005C77CC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8531E9">
        <w:rPr>
          <w:spacing w:val="-4"/>
          <w:sz w:val="24"/>
          <w:szCs w:val="24"/>
        </w:rPr>
        <w:t>. Количество работ от одного автора не ограничено. На каждую работу оргвзнос оплачивается отдельно, заявка оформляется отдельно.</w:t>
      </w:r>
    </w:p>
    <w:p w:rsidR="00F30B1B" w:rsidRDefault="005C77CC" w:rsidP="00F30B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F30B1B">
        <w:rPr>
          <w:spacing w:val="-4"/>
          <w:sz w:val="24"/>
          <w:szCs w:val="24"/>
        </w:rPr>
        <w:t xml:space="preserve">. </w:t>
      </w:r>
      <w:r w:rsidR="00F30B1B" w:rsidRPr="00F30B1B">
        <w:rPr>
          <w:spacing w:val="-4"/>
          <w:sz w:val="24"/>
          <w:szCs w:val="24"/>
        </w:rPr>
        <w:t>Конкурс проходит при поддержке Макеевского экономико-гуманитарного института          (г. Макеевка), об этом будет указано на дипломах участников и победителей конкурса.</w:t>
      </w:r>
    </w:p>
    <w:p w:rsidR="00F62A0B" w:rsidRPr="00F62A0B" w:rsidRDefault="00F62A0B" w:rsidP="00F30B1B">
      <w:pPr>
        <w:pStyle w:val="a5"/>
        <w:jc w:val="both"/>
        <w:rPr>
          <w:i/>
          <w:spacing w:val="-4"/>
          <w:sz w:val="24"/>
          <w:szCs w:val="24"/>
        </w:rPr>
      </w:pPr>
      <w:r w:rsidRPr="00F62A0B">
        <w:rPr>
          <w:i/>
          <w:spacing w:val="-4"/>
          <w:sz w:val="24"/>
          <w:szCs w:val="24"/>
        </w:rPr>
        <w:t>9. Вы можете выслать свою научную работу полностью, но опубликовать только ее часть. Стоимость оргвзноса рассчитывается только на основе публикуемой части.</w:t>
      </w:r>
    </w:p>
    <w:p w:rsidR="00F30B1B" w:rsidRPr="00F30B1B" w:rsidRDefault="00F30B1B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F62A0B" w:rsidRPr="00E93BC1" w:rsidRDefault="00F62A0B" w:rsidP="008531E9">
      <w:pPr>
        <w:pStyle w:val="a5"/>
        <w:jc w:val="both"/>
        <w:rPr>
          <w:spacing w:val="-4"/>
          <w:sz w:val="24"/>
          <w:szCs w:val="24"/>
        </w:rPr>
      </w:pPr>
    </w:p>
    <w:p w:rsidR="00EC418D" w:rsidRDefault="00EC418D" w:rsidP="0029326E">
      <w:pPr>
        <w:pStyle w:val="a5"/>
        <w:rPr>
          <w:spacing w:val="-4"/>
          <w:sz w:val="24"/>
          <w:szCs w:val="24"/>
        </w:rPr>
      </w:pPr>
    </w:p>
    <w:p w:rsidR="00A27EDD" w:rsidRDefault="00A27EDD" w:rsidP="0029326E">
      <w:pPr>
        <w:pStyle w:val="a5"/>
        <w:rPr>
          <w:spacing w:val="-4"/>
          <w:sz w:val="24"/>
          <w:szCs w:val="24"/>
        </w:rPr>
      </w:pPr>
    </w:p>
    <w:p w:rsidR="00F62A0B" w:rsidRDefault="00F62A0B" w:rsidP="0029326E">
      <w:pPr>
        <w:pStyle w:val="a5"/>
        <w:rPr>
          <w:b/>
          <w:i/>
          <w:spacing w:val="-4"/>
          <w:sz w:val="24"/>
          <w:szCs w:val="24"/>
        </w:rPr>
      </w:pPr>
    </w:p>
    <w:p w:rsidR="008531E9" w:rsidRDefault="00F30B1B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</w:t>
      </w:r>
      <w:r w:rsidR="008531E9">
        <w:rPr>
          <w:b/>
          <w:i/>
          <w:spacing w:val="-4"/>
          <w:sz w:val="24"/>
          <w:szCs w:val="24"/>
        </w:rPr>
        <w:t>РГВЗНОС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журнал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конкурсе составляет 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- для российских участников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е статьи (один автор) объемом 4 страницы - 88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в 7 страниц –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(стартовый оргвзнос в размере 880 рублей + 80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м в 10 страниц и соавтора – 1400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8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4 страницы - 9</w:t>
      </w:r>
      <w:r w:rsidR="001E787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в 7 страниц – 1060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рублей +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объемом в 10 страниц и соавтора – 1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8531E9" w:rsidRDefault="008531E9" w:rsidP="008531E9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9322AB" w:rsidRDefault="009322AB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22AB" w:rsidRPr="00EC418D" w:rsidRDefault="009322AB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8531E9" w:rsidRPr="00E70F17" w:rsidTr="009322AB">
        <w:tc>
          <w:tcPr>
            <w:tcW w:w="7054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8531E9" w:rsidRPr="00E70F17" w:rsidRDefault="008531E9" w:rsidP="00E5435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410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Default="008531E9" w:rsidP="00E5435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531E9" w:rsidRPr="00E70F17" w:rsidRDefault="008531E9" w:rsidP="00E5435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410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5435D" w:rsidRPr="00E70F17" w:rsidTr="00E5435D">
        <w:trPr>
          <w:trHeight w:val="2340"/>
        </w:trPr>
        <w:tc>
          <w:tcPr>
            <w:tcW w:w="7054" w:type="dxa"/>
          </w:tcPr>
          <w:p w:rsidR="00E5435D" w:rsidRPr="00EC4415" w:rsidRDefault="00E5435D" w:rsidP="00E5435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C4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Рассматриваемая работа является дипломной для получения:</w:t>
            </w:r>
          </w:p>
          <w:p w:rsidR="00E5435D" w:rsidRPr="00EC4415" w:rsidRDefault="00E5435D" w:rsidP="00E5435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C4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(выбрать верное):</w:t>
            </w:r>
          </w:p>
          <w:p w:rsidR="00E5435D" w:rsidRPr="00EC4415" w:rsidRDefault="00E5435D" w:rsidP="00E5435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C4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квалификации «бакалавр»;</w:t>
            </w:r>
          </w:p>
          <w:p w:rsidR="00E5435D" w:rsidRPr="00EC4415" w:rsidRDefault="00E5435D" w:rsidP="00E5435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C4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квалификации «специалист»;</w:t>
            </w:r>
          </w:p>
          <w:p w:rsidR="00E5435D" w:rsidRPr="00EC4415" w:rsidRDefault="00E5435D" w:rsidP="00E5435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C4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квалификации «магистр»;</w:t>
            </w:r>
          </w:p>
          <w:p w:rsidR="00E5435D" w:rsidRPr="00EC4415" w:rsidRDefault="00E5435D" w:rsidP="00E5435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C4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степени «кандидат наук»;</w:t>
            </w:r>
          </w:p>
          <w:p w:rsidR="00E5435D" w:rsidRPr="00EC4415" w:rsidRDefault="00E5435D" w:rsidP="00E5435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C4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степени «доктор наук»;</w:t>
            </w:r>
          </w:p>
          <w:p w:rsidR="00E5435D" w:rsidRPr="00E70F17" w:rsidRDefault="00E5435D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C4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дополнительного образования.</w:t>
            </w:r>
          </w:p>
        </w:tc>
        <w:tc>
          <w:tcPr>
            <w:tcW w:w="2410" w:type="dxa"/>
          </w:tcPr>
          <w:p w:rsidR="00E5435D" w:rsidRPr="00E70F17" w:rsidRDefault="00E5435D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1FA8" w:rsidRPr="009322AB" w:rsidTr="009322AB">
        <w:tc>
          <w:tcPr>
            <w:tcW w:w="7054" w:type="dxa"/>
          </w:tcPr>
          <w:p w:rsidR="00BC1FA8" w:rsidRPr="00BC1FA8" w:rsidRDefault="00BC1FA8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E5435D" w:rsidRDefault="00BC1FA8" w:rsidP="00E5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="00E5435D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Maestro of</w:t>
            </w:r>
          </w:p>
          <w:p w:rsidR="00BC1FA8" w:rsidRPr="009322AB" w:rsidRDefault="00E5435D" w:rsidP="00E5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Science </w:t>
            </w:r>
            <w:r w:rsidR="00BC1FA8"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– 2016»</w:t>
            </w:r>
          </w:p>
        </w:tc>
      </w:tr>
      <w:tr w:rsidR="008531E9" w:rsidRPr="00E70F17" w:rsidTr="009322AB">
        <w:trPr>
          <w:trHeight w:val="893"/>
        </w:trPr>
        <w:tc>
          <w:tcPr>
            <w:tcW w:w="7054" w:type="dxa"/>
          </w:tcPr>
          <w:p w:rsidR="008531E9" w:rsidRPr="00E70F17" w:rsidRDefault="008531E9" w:rsidP="00E5435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410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8531E9" w:rsidRPr="00E70F17" w:rsidRDefault="008531E9" w:rsidP="00E54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531E9" w:rsidRDefault="008531E9" w:rsidP="008531E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8531E9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15084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BC1FA8" w:rsidRDefault="008531E9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автора(ов).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C1FA8" w:rsidRPr="00EC418D" w:rsidRDefault="00BC1FA8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E5435D" w:rsidRDefault="00E5435D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Pr="004D66BD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2. Есаджанян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29326E" w:rsidRDefault="0029326E" w:rsidP="0029326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F30B1B" w:rsidRPr="00F30B1B" w:rsidRDefault="00F30B1B" w:rsidP="00F30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F30B1B" w:rsidRPr="00F30B1B" w:rsidRDefault="00F30B1B" w:rsidP="00F30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1E9" w:rsidRPr="00BE43F0" w:rsidRDefault="008531E9" w:rsidP="008531E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8531E9" w:rsidRPr="00337934" w:rsidRDefault="008531E9" w:rsidP="008531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8531E9" w:rsidRDefault="008531E9" w:rsidP="008531E9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8531E9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8531E9" w:rsidRPr="00BE43F0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531E9" w:rsidRPr="005112AC" w:rsidTr="00F30B1B">
        <w:trPr>
          <w:trHeight w:val="1454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8531E9" w:rsidRPr="005112AC" w:rsidTr="00F30B1B">
        <w:trPr>
          <w:trHeight w:val="1320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8531E9" w:rsidRDefault="00CF25CC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531E9" w:rsidRPr="005112AC" w:rsidTr="00CD37C5">
        <w:trPr>
          <w:trHeight w:val="435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531E9" w:rsidRPr="005112AC" w:rsidRDefault="008531E9" w:rsidP="00E401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CB2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E401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Maestro</w:t>
            </w:r>
            <w:r w:rsidR="00E40106" w:rsidRPr="00E401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401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of</w:t>
            </w:r>
            <w:r w:rsidR="00E40106" w:rsidRPr="00E401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401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Science</w:t>
            </w:r>
            <w:r w:rsidR="00211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5C77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3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531E9" w:rsidRPr="005112AC" w:rsidTr="00CD37C5">
        <w:trPr>
          <w:trHeight w:val="435"/>
        </w:trPr>
        <w:tc>
          <w:tcPr>
            <w:tcW w:w="9554" w:type="dxa"/>
            <w:gridSpan w:val="2"/>
          </w:tcPr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апреле  2016 года:</w:t>
      </w: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«Культурологическое знание как основной компонент развития современной науки»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«Совершенствование правовой культуры как основа становления гражданского общества современности»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«Роль психологии и педагогики в духовном развитии общественной мысли современности»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финансы: структурные преобразования и перспективные направления развития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 xml:space="preserve">XXXV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«Прогрессивные процессы мировой научной мысли в исследованиях XXI века»</w:t>
      </w: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№36)</w:t>
      </w: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презентаций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Научный Мир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инноваций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 xml:space="preserve">New Inception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дипломных работ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Maestro of 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научное исследование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D963E7" w:rsidRDefault="00D963E7" w:rsidP="00D963E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16–21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культурологии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21-26 апреля.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уголовному праву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23–28 апреля.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маркетингу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D963E7" w:rsidRDefault="00D963E7" w:rsidP="00D963E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12224" w:rsidRDefault="00712224" w:rsidP="00D963E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71222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6CC9"/>
    <w:rsid w:val="000007C0"/>
    <w:rsid w:val="000015C1"/>
    <w:rsid w:val="00002C42"/>
    <w:rsid w:val="000316EC"/>
    <w:rsid w:val="000408FE"/>
    <w:rsid w:val="00044BC0"/>
    <w:rsid w:val="00046D72"/>
    <w:rsid w:val="00047254"/>
    <w:rsid w:val="00051221"/>
    <w:rsid w:val="00056590"/>
    <w:rsid w:val="000623B5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1397B"/>
    <w:rsid w:val="00150848"/>
    <w:rsid w:val="001601F5"/>
    <w:rsid w:val="00161199"/>
    <w:rsid w:val="00174205"/>
    <w:rsid w:val="00191C0A"/>
    <w:rsid w:val="001A7A89"/>
    <w:rsid w:val="001D3B50"/>
    <w:rsid w:val="001D3E4F"/>
    <w:rsid w:val="001E5CAF"/>
    <w:rsid w:val="001E7875"/>
    <w:rsid w:val="00206BEB"/>
    <w:rsid w:val="00211E05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9326E"/>
    <w:rsid w:val="002B406F"/>
    <w:rsid w:val="002C288D"/>
    <w:rsid w:val="002D1D62"/>
    <w:rsid w:val="002D7955"/>
    <w:rsid w:val="002E2439"/>
    <w:rsid w:val="002E7327"/>
    <w:rsid w:val="002F21F8"/>
    <w:rsid w:val="0030127F"/>
    <w:rsid w:val="00304D5D"/>
    <w:rsid w:val="00321E12"/>
    <w:rsid w:val="00330682"/>
    <w:rsid w:val="00346733"/>
    <w:rsid w:val="00352B06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E1A3E"/>
    <w:rsid w:val="003E7EE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3B9A"/>
    <w:rsid w:val="004761FD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7321"/>
    <w:rsid w:val="005005F9"/>
    <w:rsid w:val="005112AC"/>
    <w:rsid w:val="005116CA"/>
    <w:rsid w:val="005274FB"/>
    <w:rsid w:val="005335BF"/>
    <w:rsid w:val="00536038"/>
    <w:rsid w:val="0053757E"/>
    <w:rsid w:val="0054031E"/>
    <w:rsid w:val="005514B3"/>
    <w:rsid w:val="00572EC9"/>
    <w:rsid w:val="0058769F"/>
    <w:rsid w:val="00595A14"/>
    <w:rsid w:val="00596406"/>
    <w:rsid w:val="005B4A66"/>
    <w:rsid w:val="005C53E1"/>
    <w:rsid w:val="005C77CC"/>
    <w:rsid w:val="005C77E7"/>
    <w:rsid w:val="005E445B"/>
    <w:rsid w:val="005F677C"/>
    <w:rsid w:val="00602DEF"/>
    <w:rsid w:val="006037B8"/>
    <w:rsid w:val="00603EA9"/>
    <w:rsid w:val="00611A53"/>
    <w:rsid w:val="006139BC"/>
    <w:rsid w:val="00636ADE"/>
    <w:rsid w:val="00645B45"/>
    <w:rsid w:val="00651347"/>
    <w:rsid w:val="00662798"/>
    <w:rsid w:val="00681D3C"/>
    <w:rsid w:val="006829C0"/>
    <w:rsid w:val="006A1194"/>
    <w:rsid w:val="006A2624"/>
    <w:rsid w:val="006A6727"/>
    <w:rsid w:val="006A75B5"/>
    <w:rsid w:val="006B5195"/>
    <w:rsid w:val="006B7C15"/>
    <w:rsid w:val="006C090F"/>
    <w:rsid w:val="006D564C"/>
    <w:rsid w:val="006E44C7"/>
    <w:rsid w:val="00702450"/>
    <w:rsid w:val="00703B5E"/>
    <w:rsid w:val="00710620"/>
    <w:rsid w:val="00710677"/>
    <w:rsid w:val="00712224"/>
    <w:rsid w:val="007162C5"/>
    <w:rsid w:val="00723337"/>
    <w:rsid w:val="0073304B"/>
    <w:rsid w:val="00734599"/>
    <w:rsid w:val="00736CBE"/>
    <w:rsid w:val="00746223"/>
    <w:rsid w:val="00750389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3FFD"/>
    <w:rsid w:val="007F3006"/>
    <w:rsid w:val="00822DC2"/>
    <w:rsid w:val="008264CB"/>
    <w:rsid w:val="00831CA3"/>
    <w:rsid w:val="0083284D"/>
    <w:rsid w:val="008531E9"/>
    <w:rsid w:val="00855A24"/>
    <w:rsid w:val="00867117"/>
    <w:rsid w:val="00867BF0"/>
    <w:rsid w:val="00882A77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E67E1"/>
    <w:rsid w:val="008F07CA"/>
    <w:rsid w:val="009003AD"/>
    <w:rsid w:val="009150D0"/>
    <w:rsid w:val="00930A7A"/>
    <w:rsid w:val="009322AB"/>
    <w:rsid w:val="00941500"/>
    <w:rsid w:val="009468DE"/>
    <w:rsid w:val="00950A56"/>
    <w:rsid w:val="0096463E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FE5"/>
    <w:rsid w:val="00A163D7"/>
    <w:rsid w:val="00A22972"/>
    <w:rsid w:val="00A22D51"/>
    <w:rsid w:val="00A27EDD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B2427"/>
    <w:rsid w:val="00AB5D50"/>
    <w:rsid w:val="00AD4406"/>
    <w:rsid w:val="00AD4526"/>
    <w:rsid w:val="00AD5B95"/>
    <w:rsid w:val="00AD79A5"/>
    <w:rsid w:val="00AE056C"/>
    <w:rsid w:val="00AE637C"/>
    <w:rsid w:val="00AF07DD"/>
    <w:rsid w:val="00AF3A23"/>
    <w:rsid w:val="00AF7457"/>
    <w:rsid w:val="00B03C44"/>
    <w:rsid w:val="00B05547"/>
    <w:rsid w:val="00B20B33"/>
    <w:rsid w:val="00B22574"/>
    <w:rsid w:val="00B2719E"/>
    <w:rsid w:val="00B467E6"/>
    <w:rsid w:val="00B50B74"/>
    <w:rsid w:val="00B52CA4"/>
    <w:rsid w:val="00B67D1D"/>
    <w:rsid w:val="00B73AE5"/>
    <w:rsid w:val="00B8500E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33916"/>
    <w:rsid w:val="00C44E48"/>
    <w:rsid w:val="00C62E36"/>
    <w:rsid w:val="00C65893"/>
    <w:rsid w:val="00C87C89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17736"/>
    <w:rsid w:val="00D21EF3"/>
    <w:rsid w:val="00D325CF"/>
    <w:rsid w:val="00D41F58"/>
    <w:rsid w:val="00D47BFC"/>
    <w:rsid w:val="00D50A14"/>
    <w:rsid w:val="00D626C3"/>
    <w:rsid w:val="00D63F05"/>
    <w:rsid w:val="00D64500"/>
    <w:rsid w:val="00D65A2E"/>
    <w:rsid w:val="00D75117"/>
    <w:rsid w:val="00D84F63"/>
    <w:rsid w:val="00D92F94"/>
    <w:rsid w:val="00D963E7"/>
    <w:rsid w:val="00DA3D38"/>
    <w:rsid w:val="00DB195D"/>
    <w:rsid w:val="00DB6059"/>
    <w:rsid w:val="00DB770E"/>
    <w:rsid w:val="00DD5289"/>
    <w:rsid w:val="00DD5470"/>
    <w:rsid w:val="00DD6B68"/>
    <w:rsid w:val="00DD6E88"/>
    <w:rsid w:val="00DE1751"/>
    <w:rsid w:val="00E013C8"/>
    <w:rsid w:val="00E01D89"/>
    <w:rsid w:val="00E05391"/>
    <w:rsid w:val="00E123AA"/>
    <w:rsid w:val="00E24172"/>
    <w:rsid w:val="00E3011A"/>
    <w:rsid w:val="00E40106"/>
    <w:rsid w:val="00E4617F"/>
    <w:rsid w:val="00E53D52"/>
    <w:rsid w:val="00E5435D"/>
    <w:rsid w:val="00E61694"/>
    <w:rsid w:val="00E70F17"/>
    <w:rsid w:val="00E71790"/>
    <w:rsid w:val="00E74F73"/>
    <w:rsid w:val="00E843B3"/>
    <w:rsid w:val="00E878E4"/>
    <w:rsid w:val="00E938B6"/>
    <w:rsid w:val="00E93D95"/>
    <w:rsid w:val="00E95894"/>
    <w:rsid w:val="00E96BDB"/>
    <w:rsid w:val="00EA204B"/>
    <w:rsid w:val="00EA5327"/>
    <w:rsid w:val="00EA65E0"/>
    <w:rsid w:val="00EB6220"/>
    <w:rsid w:val="00EC418D"/>
    <w:rsid w:val="00EC5314"/>
    <w:rsid w:val="00ED1A79"/>
    <w:rsid w:val="00ED5A05"/>
    <w:rsid w:val="00EE17C2"/>
    <w:rsid w:val="00EE447B"/>
    <w:rsid w:val="00EE60BD"/>
    <w:rsid w:val="00EE773C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2A0B"/>
    <w:rsid w:val="00F664F7"/>
    <w:rsid w:val="00F84A0F"/>
    <w:rsid w:val="00FA2681"/>
    <w:rsid w:val="00FB04FC"/>
    <w:rsid w:val="00FB052D"/>
    <w:rsid w:val="00FB2D0E"/>
    <w:rsid w:val="00FC0F2A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2016-03-03T17:21:00Z</dcterms:created>
  <dcterms:modified xsi:type="dcterms:W3CDTF">2016-03-12T14:33:00Z</dcterms:modified>
</cp:coreProperties>
</file>